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8CE23" w14:textId="77777777" w:rsidR="005A7AC8" w:rsidRDefault="005A7AC8" w:rsidP="00D2643B">
      <w:pPr>
        <w:pStyle w:val="Ttulo2"/>
        <w:tabs>
          <w:tab w:val="left" w:pos="2320"/>
        </w:tabs>
        <w:spacing w:line="360" w:lineRule="auto"/>
        <w:rPr>
          <w:rFonts w:ascii="Calibri" w:hAnsi="Calibri" w:cs="Calibri"/>
          <w:iCs/>
          <w:szCs w:val="24"/>
        </w:rPr>
      </w:pPr>
    </w:p>
    <w:p w14:paraId="435A97E5" w14:textId="7B46605E" w:rsidR="00DC73A3" w:rsidRPr="004A162C" w:rsidRDefault="00DC73A3" w:rsidP="00DC73A3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ANEXO </w:t>
      </w:r>
      <w:r w:rsidR="00737C23">
        <w:rPr>
          <w:rFonts w:ascii="Arial" w:hAnsi="Arial" w:cs="Arial"/>
          <w:b/>
          <w:sz w:val="20"/>
          <w:szCs w:val="20"/>
          <w:u w:val="single"/>
        </w:rPr>
        <w:t>V</w:t>
      </w:r>
      <w:r w:rsidRPr="004A162C">
        <w:rPr>
          <w:rFonts w:ascii="Arial" w:hAnsi="Arial" w:cs="Arial"/>
          <w:b/>
          <w:sz w:val="20"/>
          <w:szCs w:val="20"/>
          <w:u w:val="single"/>
        </w:rPr>
        <w:t xml:space="preserve"> – </w:t>
      </w:r>
      <w:r w:rsidR="00E320E6">
        <w:rPr>
          <w:rFonts w:ascii="Arial" w:hAnsi="Arial" w:cs="Arial"/>
          <w:b/>
          <w:sz w:val="20"/>
          <w:szCs w:val="20"/>
          <w:u w:val="single"/>
        </w:rPr>
        <w:t xml:space="preserve">DECLARAÇÃO DE CONHECIMENTO </w:t>
      </w:r>
      <w:r w:rsidR="000D00C2">
        <w:rPr>
          <w:rFonts w:ascii="Arial" w:hAnsi="Arial" w:cs="Arial"/>
          <w:b/>
          <w:sz w:val="20"/>
          <w:szCs w:val="20"/>
          <w:u w:val="single"/>
        </w:rPr>
        <w:t>DAS CONDIÇÕES DE EXECUÇÃO DO OBJETO</w:t>
      </w:r>
    </w:p>
    <w:p w14:paraId="42FCBFEB" w14:textId="77777777" w:rsidR="00477868" w:rsidRDefault="00477868" w:rsidP="00A02A01">
      <w:pPr>
        <w:spacing w:line="360" w:lineRule="auto"/>
        <w:jc w:val="both"/>
        <w:rPr>
          <w:rFonts w:ascii="Calibri" w:hAnsi="Calibri" w:cs="Calibri"/>
          <w:bCs/>
        </w:rPr>
      </w:pPr>
    </w:p>
    <w:p w14:paraId="3988692B" w14:textId="1666A0E6" w:rsidR="00423053" w:rsidRPr="00423053" w:rsidRDefault="00DC73A3" w:rsidP="00FC661B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DC73A3">
        <w:rPr>
          <w:rFonts w:ascii="Arial" w:hAnsi="Arial" w:cs="Arial"/>
          <w:sz w:val="22"/>
          <w:szCs w:val="22"/>
        </w:rPr>
        <w:t xml:space="preserve">Atestamos que a empresa </w:t>
      </w:r>
      <w:proofErr w:type="spellStart"/>
      <w:r w:rsidRPr="00DC73A3">
        <w:rPr>
          <w:rFonts w:ascii="Arial" w:hAnsi="Arial" w:cs="Arial"/>
          <w:sz w:val="22"/>
          <w:szCs w:val="22"/>
        </w:rPr>
        <w:t>xxxxxxxxxxxxxxxxxxxxxxxxxxxxx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inscrita no CNPJ sob nº </w:t>
      </w:r>
      <w:proofErr w:type="spellStart"/>
      <w:r w:rsidRPr="00DC73A3">
        <w:rPr>
          <w:rFonts w:ascii="Arial" w:hAnsi="Arial" w:cs="Arial"/>
          <w:sz w:val="22"/>
          <w:szCs w:val="22"/>
        </w:rPr>
        <w:t>xxxxxxxx</w:t>
      </w:r>
      <w:proofErr w:type="spellEnd"/>
      <w:r w:rsidRPr="00DC73A3">
        <w:rPr>
          <w:rFonts w:ascii="Arial" w:hAnsi="Arial" w:cs="Arial"/>
          <w:sz w:val="22"/>
          <w:szCs w:val="22"/>
        </w:rPr>
        <w:t>/</w:t>
      </w:r>
      <w:proofErr w:type="spellStart"/>
      <w:r w:rsidRPr="00DC73A3">
        <w:rPr>
          <w:rFonts w:ascii="Arial" w:hAnsi="Arial" w:cs="Arial"/>
          <w:sz w:val="22"/>
          <w:szCs w:val="22"/>
        </w:rPr>
        <w:t>xxxx-xx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representada pelo(a) </w:t>
      </w:r>
      <w:proofErr w:type="spellStart"/>
      <w:r w:rsidRPr="00DC73A3">
        <w:rPr>
          <w:rFonts w:ascii="Arial" w:hAnsi="Arial" w:cs="Arial"/>
          <w:sz w:val="22"/>
          <w:szCs w:val="22"/>
        </w:rPr>
        <w:t>Sr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(a). </w:t>
      </w:r>
      <w:proofErr w:type="spellStart"/>
      <w:r w:rsidRPr="00DC73A3">
        <w:rPr>
          <w:rFonts w:ascii="Arial" w:hAnsi="Arial" w:cs="Arial"/>
          <w:sz w:val="22"/>
          <w:szCs w:val="22"/>
        </w:rPr>
        <w:t>xxxxxxxxxxxxxxxxxxxxxxxxxxxxxxxxxxx</w:t>
      </w:r>
      <w:proofErr w:type="spellEnd"/>
      <w:r w:rsidRPr="00DC73A3">
        <w:rPr>
          <w:rFonts w:ascii="Arial" w:hAnsi="Arial" w:cs="Arial"/>
          <w:sz w:val="22"/>
          <w:szCs w:val="22"/>
        </w:rPr>
        <w:t xml:space="preserve">, inscrito(a) no CPF </w:t>
      </w:r>
      <w:r w:rsidRPr="005641B3">
        <w:rPr>
          <w:rFonts w:ascii="Arial" w:hAnsi="Arial" w:cs="Arial"/>
          <w:sz w:val="22"/>
          <w:szCs w:val="22"/>
        </w:rPr>
        <w:t xml:space="preserve">sob o nº </w:t>
      </w:r>
      <w:proofErr w:type="spellStart"/>
      <w:r w:rsidRPr="005641B3">
        <w:rPr>
          <w:rFonts w:ascii="Arial" w:hAnsi="Arial" w:cs="Arial"/>
          <w:sz w:val="22"/>
          <w:szCs w:val="22"/>
        </w:rPr>
        <w:t>xxx.xxx.xxx-xx</w:t>
      </w:r>
      <w:proofErr w:type="spellEnd"/>
      <w:r w:rsidRPr="005641B3">
        <w:rPr>
          <w:rFonts w:ascii="Arial" w:hAnsi="Arial" w:cs="Arial"/>
          <w:sz w:val="22"/>
          <w:szCs w:val="22"/>
        </w:rPr>
        <w:t xml:space="preserve">, </w:t>
      </w:r>
      <w:r w:rsidR="00D65FFA" w:rsidRPr="005641B3">
        <w:rPr>
          <w:rFonts w:ascii="Arial" w:hAnsi="Arial" w:cs="Arial"/>
          <w:sz w:val="22"/>
          <w:szCs w:val="22"/>
        </w:rPr>
        <w:t xml:space="preserve">visando à formalização de proposta de preços, relativa ao Pregão Eletrônico n.º </w:t>
      </w:r>
      <w:r w:rsidR="005641B3" w:rsidRPr="005641B3">
        <w:rPr>
          <w:rFonts w:ascii="Arial" w:hAnsi="Arial" w:cs="Arial"/>
          <w:sz w:val="22"/>
          <w:szCs w:val="22"/>
        </w:rPr>
        <w:t>001</w:t>
      </w:r>
      <w:r w:rsidR="00D65FFA" w:rsidRPr="005641B3">
        <w:rPr>
          <w:rFonts w:ascii="Arial" w:hAnsi="Arial" w:cs="Arial"/>
          <w:sz w:val="22"/>
          <w:szCs w:val="22"/>
        </w:rPr>
        <w:t>/202</w:t>
      </w:r>
      <w:r w:rsidR="00FC661B" w:rsidRPr="005641B3">
        <w:rPr>
          <w:rFonts w:ascii="Arial" w:hAnsi="Arial" w:cs="Arial"/>
          <w:sz w:val="22"/>
          <w:szCs w:val="22"/>
        </w:rPr>
        <w:t>5</w:t>
      </w:r>
      <w:r w:rsidR="00D65FFA" w:rsidRPr="005641B3">
        <w:rPr>
          <w:rFonts w:ascii="Arial" w:hAnsi="Arial" w:cs="Arial"/>
          <w:sz w:val="22"/>
          <w:szCs w:val="22"/>
        </w:rPr>
        <w:t>,</w:t>
      </w:r>
      <w:r w:rsidR="00D65FFA">
        <w:rPr>
          <w:rFonts w:ascii="Arial" w:hAnsi="Arial" w:cs="Arial"/>
          <w:sz w:val="22"/>
          <w:szCs w:val="22"/>
        </w:rPr>
        <w:t xml:space="preserve"> cujo objeto é </w:t>
      </w:r>
      <w:r w:rsidR="00B067D3">
        <w:rPr>
          <w:rFonts w:ascii="Arial" w:hAnsi="Arial" w:cs="Arial"/>
          <w:sz w:val="22"/>
          <w:szCs w:val="22"/>
        </w:rPr>
        <w:t xml:space="preserve">a </w:t>
      </w:r>
      <w:bookmarkStart w:id="0" w:name="_Hlk174475560"/>
      <w:r w:rsidR="00FC661B">
        <w:rPr>
          <w:rFonts w:ascii="Arial" w:hAnsi="Arial" w:cs="Arial"/>
          <w:sz w:val="22"/>
          <w:szCs w:val="22"/>
        </w:rPr>
        <w:t>c</w:t>
      </w:r>
      <w:r w:rsidR="00FC661B" w:rsidRPr="007D083B">
        <w:rPr>
          <w:rFonts w:ascii="Arial" w:hAnsi="Arial" w:cs="Arial"/>
          <w:sz w:val="22"/>
          <w:szCs w:val="22"/>
        </w:rPr>
        <w:t xml:space="preserve">ontratação de serviços de firewall de próxima geração (NGFW), Plataforma de Zero Trust (Confiança Zero) e Plataforma de gerenciamento, monitoramento e armazenamento de logs, incluindo demais serviços e treinamento Hands </w:t>
      </w:r>
      <w:proofErr w:type="spellStart"/>
      <w:r w:rsidR="00FC661B" w:rsidRPr="007D083B">
        <w:rPr>
          <w:rFonts w:ascii="Arial" w:hAnsi="Arial" w:cs="Arial"/>
          <w:sz w:val="22"/>
          <w:szCs w:val="22"/>
        </w:rPr>
        <w:t>On</w:t>
      </w:r>
      <w:proofErr w:type="spellEnd"/>
      <w:r w:rsidR="00FC661B" w:rsidRPr="007D083B">
        <w:rPr>
          <w:rFonts w:ascii="Arial" w:hAnsi="Arial" w:cs="Arial"/>
          <w:sz w:val="22"/>
          <w:szCs w:val="22"/>
        </w:rPr>
        <w:t>, pelo período de 60 (sessenta meses)</w:t>
      </w:r>
      <w:bookmarkEnd w:id="0"/>
      <w:r w:rsidR="00B067D3" w:rsidRPr="00B067D3">
        <w:rPr>
          <w:rFonts w:ascii="Arial" w:hAnsi="Arial" w:cs="Arial"/>
          <w:sz w:val="22"/>
          <w:szCs w:val="22"/>
        </w:rPr>
        <w:t xml:space="preserve">, </w:t>
      </w:r>
      <w:r w:rsidR="00423053" w:rsidRPr="00423053">
        <w:rPr>
          <w:rFonts w:ascii="Arial" w:hAnsi="Arial" w:cs="Arial"/>
          <w:b/>
          <w:bCs/>
          <w:sz w:val="22"/>
          <w:szCs w:val="22"/>
        </w:rPr>
        <w:t>DECLARA</w:t>
      </w:r>
      <w:r w:rsidR="00423053" w:rsidRPr="00423053">
        <w:rPr>
          <w:rFonts w:ascii="Arial" w:hAnsi="Arial" w:cs="Arial"/>
          <w:sz w:val="22"/>
          <w:szCs w:val="22"/>
        </w:rPr>
        <w:t xml:space="preserve"> ter pleno conhecimento das condições, das especificações, da estrutura local, assim como das demais peculiaridades, especificidades e dificuldades inerentes à execução do</w:t>
      </w:r>
      <w:r w:rsidR="00423053">
        <w:rPr>
          <w:rFonts w:ascii="Arial" w:hAnsi="Arial" w:cs="Arial"/>
          <w:sz w:val="22"/>
          <w:szCs w:val="22"/>
        </w:rPr>
        <w:t>s</w:t>
      </w:r>
      <w:r w:rsidR="00423053" w:rsidRPr="00423053">
        <w:rPr>
          <w:rFonts w:ascii="Arial" w:hAnsi="Arial" w:cs="Arial"/>
          <w:sz w:val="22"/>
          <w:szCs w:val="22"/>
        </w:rPr>
        <w:t xml:space="preserve"> serviços objeto da contratação, assumindo, dessa forma, todos os riscos e consequências relativos à prestação integral dos serviços, isentando o CRCMG de qualquer ônus futuro por incompatibilidade dos seus custos decorrentes do adimplemento do objeto.</w:t>
      </w:r>
    </w:p>
    <w:p w14:paraId="37B70A5B" w14:textId="77777777" w:rsidR="00DC73A3" w:rsidRPr="004A162C" w:rsidRDefault="00DC73A3" w:rsidP="00DC73A3">
      <w:pPr>
        <w:jc w:val="center"/>
        <w:rPr>
          <w:rFonts w:ascii="Arial" w:hAnsi="Arial" w:cs="Arial"/>
          <w:sz w:val="20"/>
          <w:szCs w:val="20"/>
        </w:rPr>
      </w:pPr>
    </w:p>
    <w:p w14:paraId="0415232C" w14:textId="4E8409A3" w:rsidR="00DC73A3" w:rsidRPr="00FB1D68" w:rsidRDefault="00DC73A3" w:rsidP="00E10782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 w:rsidRPr="00FB1D68">
        <w:rPr>
          <w:rFonts w:ascii="Arial" w:hAnsi="Arial" w:cs="Arial"/>
          <w:sz w:val="22"/>
          <w:szCs w:val="22"/>
        </w:rPr>
        <w:t xml:space="preserve">Belo Horizonte, </w:t>
      </w:r>
      <w:r w:rsidRPr="00E10782">
        <w:rPr>
          <w:rFonts w:ascii="Arial" w:hAnsi="Arial" w:cs="Arial"/>
          <w:sz w:val="22"/>
          <w:szCs w:val="22"/>
        </w:rPr>
        <w:t xml:space="preserve">XX de XXXXXXX de </w:t>
      </w:r>
      <w:r w:rsidR="00FB1D68" w:rsidRPr="00E10782">
        <w:rPr>
          <w:rFonts w:ascii="Arial" w:hAnsi="Arial" w:cs="Arial"/>
          <w:sz w:val="22"/>
          <w:szCs w:val="22"/>
        </w:rPr>
        <w:t>202</w:t>
      </w:r>
      <w:r w:rsidR="00FC661B">
        <w:rPr>
          <w:rFonts w:ascii="Arial" w:hAnsi="Arial" w:cs="Arial"/>
          <w:sz w:val="22"/>
          <w:szCs w:val="22"/>
        </w:rPr>
        <w:t>5</w:t>
      </w:r>
      <w:r w:rsidRPr="00FB1D68">
        <w:rPr>
          <w:rFonts w:ascii="Arial" w:hAnsi="Arial" w:cs="Arial"/>
          <w:sz w:val="22"/>
          <w:szCs w:val="22"/>
        </w:rPr>
        <w:t>.</w:t>
      </w:r>
      <w:r w:rsidR="00D65FFA">
        <w:rPr>
          <w:rFonts w:ascii="Arial" w:hAnsi="Arial" w:cs="Arial"/>
          <w:sz w:val="22"/>
          <w:szCs w:val="22"/>
        </w:rPr>
        <w:t xml:space="preserve"> </w:t>
      </w:r>
    </w:p>
    <w:p w14:paraId="51DF2310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2BBC764D" w14:textId="77777777" w:rsidR="00FB1D68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</w:p>
    <w:p w14:paraId="560A6B37" w14:textId="05CD743A" w:rsidR="00FB1D68" w:rsidRDefault="00FC661B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xxxxxxxxxxxxxxxxxxx</w:t>
      </w:r>
      <w:proofErr w:type="spellEnd"/>
    </w:p>
    <w:p w14:paraId="6AB7BCCE" w14:textId="7850FD18" w:rsidR="00FB1D68" w:rsidRPr="00EF513D" w:rsidRDefault="00FB1D68" w:rsidP="00FB1D68">
      <w:pPr>
        <w:spacing w:line="360" w:lineRule="auto"/>
        <w:ind w:firstLine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Gerente de Contratações</w:t>
      </w:r>
    </w:p>
    <w:p w14:paraId="2BC62B4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94E9FE9" w14:textId="77777777" w:rsidR="00F908D3" w:rsidRDefault="00F908D3" w:rsidP="00EF513D">
      <w:pPr>
        <w:spacing w:line="360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AD1293B" w14:textId="77777777" w:rsidR="00EF513D" w:rsidRDefault="00EF513D" w:rsidP="0048484B">
      <w:pPr>
        <w:pStyle w:val="Corpodetexto"/>
        <w:spacing w:line="360" w:lineRule="auto"/>
        <w:rPr>
          <w:rFonts w:ascii="Calibri" w:hAnsi="Calibri" w:cs="Calibri"/>
          <w:bCs/>
          <w:sz w:val="24"/>
          <w:szCs w:val="24"/>
        </w:rPr>
      </w:pPr>
    </w:p>
    <w:sectPr w:rsidR="00EF513D" w:rsidSect="00FC13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134" w:header="709" w:footer="76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8AD4B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endnote>
  <w:endnote w:type="continuationSeparator" w:id="0">
    <w:p w14:paraId="04C3EF68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3817E5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703808" behindDoc="0" locked="0" layoutInCell="1" allowOverlap="1" wp14:anchorId="62DDB6F9" wp14:editId="6EC1587A">
          <wp:simplePos x="0" y="0"/>
          <wp:positionH relativeFrom="column">
            <wp:posOffset>-3201035</wp:posOffset>
          </wp:positionH>
          <wp:positionV relativeFrom="paragraph">
            <wp:posOffset>-2929255</wp:posOffset>
          </wp:positionV>
          <wp:extent cx="4358244" cy="5592106"/>
          <wp:effectExtent l="0" t="0" r="0" b="0"/>
          <wp:wrapNone/>
          <wp:docPr id="1163724209" name="Imagem 1163724209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4832" behindDoc="0" locked="0" layoutInCell="1" allowOverlap="1" wp14:anchorId="0A6C415A" wp14:editId="7613C513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2" name="Conector reto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F0C92AB" id="Conector reto 22" o:spid="_x0000_s1026" style="position:absolute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3FF991F2" w14:textId="77777777" w:rsidR="00C57AB1" w:rsidRDefault="00C57AB1" w:rsidP="00C57AB1">
    <w:pPr>
      <w:pStyle w:val="Rodap"/>
      <w:rPr>
        <w:rFonts w:ascii="Verdana" w:hAnsi="Verdana" w:cs="Vijaya"/>
        <w:sz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05856" behindDoc="0" locked="0" layoutInCell="1" allowOverlap="1" wp14:anchorId="6F7C709F" wp14:editId="13F97462">
              <wp:simplePos x="0" y="0"/>
              <wp:positionH relativeFrom="column">
                <wp:posOffset>4895088</wp:posOffset>
              </wp:positionH>
              <wp:positionV relativeFrom="paragraph">
                <wp:posOffset>66421</wp:posOffset>
              </wp:positionV>
              <wp:extent cx="1330325" cy="337820"/>
              <wp:effectExtent l="0" t="0" r="0" b="0"/>
              <wp:wrapNone/>
              <wp:docPr id="8" name="Caixa de Texto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0325" cy="3378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2D66F0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PG-001/AQ</w:t>
                          </w:r>
                        </w:p>
                        <w:p w14:paraId="11D2D464" w14:textId="77777777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2/1/2023</w:t>
                          </w:r>
                        </w:p>
                        <w:p w14:paraId="602AB394" w14:textId="7F4DCB08" w:rsidR="00C57AB1" w:rsidRPr="00A86F99" w:rsidRDefault="00C57AB1" w:rsidP="00C57AB1">
                          <w:pPr>
                            <w:jc w:val="right"/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</w:pP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 xml:space="preserve">REV CIRC </w:t>
                          </w:r>
                          <w:r w:rsidR="00367D2B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139</w:t>
                          </w:r>
                          <w:r w:rsidRPr="00A86F99">
                            <w:rPr>
                              <w:rFonts w:ascii="Calibri" w:hAnsi="Calibri" w:cs="Calibri"/>
                              <w:color w:val="1D2644"/>
                              <w:sz w:val="16"/>
                              <w:szCs w:val="16"/>
                            </w:rPr>
                            <w:t>/2023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F7C709F" id="_x0000_t202" coordsize="21600,21600" o:spt="202" path="m,l,21600r21600,l21600,xe">
              <v:stroke joinstyle="miter"/>
              <v:path gradientshapeok="t" o:connecttype="rect"/>
            </v:shapetype>
            <v:shape id="Caixa de Texto 8" o:spid="_x0000_s1027" type="#_x0000_t202" style="position:absolute;margin-left:385.45pt;margin-top:5.25pt;width:104.75pt;height:26.6pt;z-index:25170585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" filled="f" stroked="f">
              <v:textbox style="mso-fit-shape-to-text:t">
                <w:txbxContent>
                  <w:p w14:paraId="3D2D66F0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PG-001/AQ</w:t>
                    </w:r>
                  </w:p>
                  <w:p w14:paraId="11D2D464" w14:textId="77777777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2/1/2023</w:t>
                    </w:r>
                  </w:p>
                  <w:p w14:paraId="602AB394" w14:textId="7F4DCB08" w:rsidR="00C57AB1" w:rsidRPr="00A86F99" w:rsidRDefault="00C57AB1" w:rsidP="00C57AB1">
                    <w:pPr>
                      <w:jc w:val="right"/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</w:pP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 xml:space="preserve">REV CIRC </w:t>
                    </w:r>
                    <w:r w:rsidR="00367D2B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139</w:t>
                    </w:r>
                    <w:r w:rsidRPr="00A86F99">
                      <w:rPr>
                        <w:rFonts w:ascii="Calibri" w:hAnsi="Calibri" w:cs="Calibri"/>
                        <w:color w:val="1D2644"/>
                        <w:sz w:val="16"/>
                        <w:szCs w:val="16"/>
                      </w:rPr>
                      <w:t>/2023</w:t>
                    </w:r>
                  </w:p>
                </w:txbxContent>
              </v:textbox>
            </v:shape>
          </w:pict>
        </mc:Fallback>
      </mc:AlternateContent>
    </w:r>
  </w:p>
  <w:p w14:paraId="6460BE0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6E6675C5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6BC0E9FE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sdt>
    <w:sdtPr>
      <w:id w:val="-1088456111"/>
      <w:docPartObj>
        <w:docPartGallery w:val="Page Numbers (Bottom of Page)"/>
        <w:docPartUnique/>
      </w:docPartObj>
    </w:sdtPr>
    <w:sdtEndPr/>
    <w:sdtContent>
      <w:p w14:paraId="531C4A60" w14:textId="5475904B" w:rsidR="001356D3" w:rsidRDefault="001356D3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63C5">
          <w:rPr>
            <w:noProof/>
          </w:rPr>
          <w:t>2</w:t>
        </w:r>
        <w:r>
          <w:fldChar w:fldCharType="end"/>
        </w:r>
      </w:p>
    </w:sdtContent>
  </w:sdt>
  <w:p w14:paraId="7F5E26F4" w14:textId="77777777" w:rsidR="008275B5" w:rsidRDefault="008275B5" w:rsidP="002D0DF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70120" w14:textId="77777777" w:rsidR="00C57AB1" w:rsidRDefault="00C57AB1" w:rsidP="00C57AB1">
    <w:pPr>
      <w:pStyle w:val="Rodap"/>
      <w:jc w:val="center"/>
    </w:pPr>
    <w:r>
      <w:rPr>
        <w:noProof/>
      </w:rPr>
      <w:drawing>
        <wp:anchor distT="0" distB="0" distL="114300" distR="114300" simplePos="0" relativeHeight="251699712" behindDoc="0" locked="0" layoutInCell="1" allowOverlap="1" wp14:anchorId="1E6FA882" wp14:editId="0B9C9D2E">
          <wp:simplePos x="0" y="0"/>
          <wp:positionH relativeFrom="column">
            <wp:posOffset>-3409102</wp:posOffset>
          </wp:positionH>
          <wp:positionV relativeFrom="paragraph">
            <wp:posOffset>-2770467</wp:posOffset>
          </wp:positionV>
          <wp:extent cx="4358244" cy="5592106"/>
          <wp:effectExtent l="0" t="0" r="0" b="0"/>
          <wp:wrapNone/>
          <wp:docPr id="777403876" name="Imagem 77740387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m 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>
                    <a:off x="0" y="0"/>
                    <a:ext cx="4358244" cy="55921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00736" behindDoc="0" locked="0" layoutInCell="1" allowOverlap="1" wp14:anchorId="6E72AE9B" wp14:editId="40A15AC8">
              <wp:simplePos x="0" y="0"/>
              <wp:positionH relativeFrom="margin">
                <wp:posOffset>3175</wp:posOffset>
              </wp:positionH>
              <wp:positionV relativeFrom="paragraph">
                <wp:posOffset>18671</wp:posOffset>
              </wp:positionV>
              <wp:extent cx="6454140" cy="22860"/>
              <wp:effectExtent l="0" t="0" r="22860" b="34290"/>
              <wp:wrapNone/>
              <wp:docPr id="20" name="Conector reto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9168C6" id="Conector reto 20" o:spid="_x0000_s1026" style="position:absolute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25pt,1.45pt" to="508.45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" strokecolor="#0f243e [1615]">
              <w10:wrap anchorx="margin"/>
            </v:line>
          </w:pict>
        </mc:Fallback>
      </mc:AlternateContent>
    </w:r>
  </w:p>
  <w:p w14:paraId="21D2FEF2" w14:textId="47377339" w:rsidR="00C57AB1" w:rsidRDefault="00C57AB1" w:rsidP="00C57AB1">
    <w:pPr>
      <w:pStyle w:val="Rodap"/>
      <w:rPr>
        <w:rFonts w:ascii="Verdana" w:hAnsi="Verdana" w:cs="Vijaya"/>
        <w:sz w:val="16"/>
      </w:rPr>
    </w:pPr>
  </w:p>
  <w:p w14:paraId="368B46FB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Rua Cláudio Manoel, 639 - Bairro Savassi</w:t>
    </w:r>
  </w:p>
  <w:p w14:paraId="182EE673" w14:textId="77777777" w:rsidR="00C57AB1" w:rsidRPr="00A86F99" w:rsidRDefault="00C57AB1" w:rsidP="00C57AB1">
    <w:pPr>
      <w:pStyle w:val="Rodap"/>
      <w:jc w:val="center"/>
      <w:rPr>
        <w:rFonts w:ascii="Calibri" w:hAnsi="Calibri" w:cs="Calibr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>Telefone: (31) 3269-8400 – CEP: 30140-105 – Belo Horizonte/MG</w:t>
    </w:r>
  </w:p>
  <w:p w14:paraId="5A4B8665" w14:textId="77777777" w:rsidR="00C57AB1" w:rsidRPr="007747EB" w:rsidRDefault="00C57AB1" w:rsidP="00C57AB1">
    <w:pPr>
      <w:pStyle w:val="Rodap"/>
      <w:tabs>
        <w:tab w:val="left" w:pos="2140"/>
        <w:tab w:val="center" w:pos="4393"/>
      </w:tabs>
      <w:jc w:val="center"/>
      <w:rPr>
        <w:rFonts w:asciiTheme="majorHAnsi" w:hAnsiTheme="majorHAnsi" w:cstheme="majorHAnsi"/>
        <w:color w:val="1D2644"/>
        <w:sz w:val="16"/>
        <w:szCs w:val="16"/>
      </w:rPr>
    </w:pPr>
    <w:r w:rsidRPr="00A86F99">
      <w:rPr>
        <w:rFonts w:ascii="Calibri" w:hAnsi="Calibri" w:cs="Calibri"/>
        <w:color w:val="1D2644"/>
        <w:sz w:val="16"/>
        <w:szCs w:val="16"/>
      </w:rPr>
      <w:t xml:space="preserve">crcmg@crcmg.org.br – </w:t>
    </w:r>
    <w:hyperlink r:id="rId2" w:history="1">
      <w:r w:rsidRPr="00A86F99">
        <w:rPr>
          <w:rFonts w:ascii="Calibri" w:hAnsi="Calibri" w:cs="Calibri"/>
          <w:color w:val="1D2644"/>
          <w:sz w:val="16"/>
          <w:szCs w:val="16"/>
        </w:rPr>
        <w:t>www.crcmg.org.br</w:t>
      </w:r>
    </w:hyperlink>
  </w:p>
  <w:p w14:paraId="2EE3D9B3" w14:textId="0D8588C0" w:rsidR="008275B5" w:rsidRPr="00C57AB1" w:rsidRDefault="008275B5" w:rsidP="00C57AB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CDC94" w14:textId="77777777" w:rsidR="00FC1393" w:rsidRPr="0006072E" w:rsidRDefault="00FC1393" w:rsidP="00081E97">
      <w:pPr>
        <w:rPr>
          <w:rFonts w:ascii="Arial" w:hAnsi="Arial"/>
        </w:rPr>
      </w:pPr>
      <w:r>
        <w:separator/>
      </w:r>
    </w:p>
  </w:footnote>
  <w:footnote w:type="continuationSeparator" w:id="0">
    <w:p w14:paraId="5409EB3C" w14:textId="77777777" w:rsidR="00FC1393" w:rsidRPr="0006072E" w:rsidRDefault="00FC1393" w:rsidP="00081E97">
      <w:pPr>
        <w:rPr>
          <w:rFonts w:ascii="Arial" w:hAnsi="Arial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580F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6640" behindDoc="0" locked="0" layoutInCell="1" allowOverlap="1" wp14:anchorId="5E17728F" wp14:editId="4492BE9A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495809152" name="Imagem 495809152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5616" behindDoc="0" locked="0" layoutInCell="1" allowOverlap="1" wp14:anchorId="4CA6EDF1" wp14:editId="3B0301C8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3E5506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CA6EDF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355.1pt;margin-top:-19.25pt;width:95.45pt;height:89.2pt;z-index:251695616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" filled="f" stroked="f">
              <v:textbox style="mso-fit-shape-to-text:t">
                <w:txbxContent>
                  <w:p w14:paraId="353E5506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7D681737" wp14:editId="1D4F96B6">
          <wp:extent cx="1939834" cy="605916"/>
          <wp:effectExtent l="0" t="0" r="3810" b="3810"/>
          <wp:docPr id="48243834" name="Imagem 4824383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2640EE5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539C19B1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7664" behindDoc="0" locked="0" layoutInCell="1" allowOverlap="1" wp14:anchorId="1155962B" wp14:editId="1B6E9F21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6" name="Conector re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216F07" id="Conector reto 16" o:spid="_x0000_s1026" style="position:absolute;flip:y;z-index:2516976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  <w:p w14:paraId="1D42AED6" w14:textId="77777777" w:rsidR="008275B5" w:rsidRPr="00C57AB1" w:rsidRDefault="008275B5" w:rsidP="00C57AB1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E22A2" w14:textId="77777777" w:rsidR="00C57AB1" w:rsidRDefault="00C57AB1" w:rsidP="00C57AB1">
    <w:pPr>
      <w:pStyle w:val="Cabealho"/>
      <w:tabs>
        <w:tab w:val="left" w:pos="3801"/>
      </w:tabs>
      <w:spacing w:before="120"/>
      <w:jc w:val="center"/>
      <w:rPr>
        <w:noProof/>
      </w:rPr>
    </w:pPr>
    <w:r>
      <w:rPr>
        <w:noProof/>
      </w:rPr>
      <w:drawing>
        <wp:anchor distT="0" distB="0" distL="114300" distR="114300" simplePos="0" relativeHeight="251692544" behindDoc="0" locked="0" layoutInCell="1" allowOverlap="1" wp14:anchorId="5E8B36B2" wp14:editId="1DBE3417">
          <wp:simplePos x="0" y="0"/>
          <wp:positionH relativeFrom="column">
            <wp:posOffset>5221605</wp:posOffset>
          </wp:positionH>
          <wp:positionV relativeFrom="paragraph">
            <wp:posOffset>-1425575</wp:posOffset>
          </wp:positionV>
          <wp:extent cx="3817332" cy="4898433"/>
          <wp:effectExtent l="0" t="0" r="0" b="0"/>
          <wp:wrapNone/>
          <wp:docPr id="1206083386" name="Imagem 1206083386" descr="Placa com fundo pret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m 15" descr="Placa com fundo preto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17332" cy="48984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Cs w:val="22"/>
        <w:lang w:val="en-US" w:eastAsia="en-US"/>
      </w:rPr>
      <mc:AlternateContent>
        <mc:Choice Requires="wps">
          <w:drawing>
            <wp:anchor distT="0" distB="0" distL="114300" distR="114300" simplePos="0" relativeHeight="251691520" behindDoc="0" locked="0" layoutInCell="1" allowOverlap="1" wp14:anchorId="24E11FA3" wp14:editId="6B877C6A">
              <wp:simplePos x="0" y="0"/>
              <wp:positionH relativeFrom="column">
                <wp:posOffset>4509770</wp:posOffset>
              </wp:positionH>
              <wp:positionV relativeFrom="paragraph">
                <wp:posOffset>-244475</wp:posOffset>
              </wp:positionV>
              <wp:extent cx="1212215" cy="1132840"/>
              <wp:effectExtent l="0" t="0" r="0" b="0"/>
              <wp:wrapNone/>
              <wp:docPr id="13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12215" cy="1132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802065" w14:textId="77777777" w:rsidR="00C57AB1" w:rsidRDefault="00C57AB1" w:rsidP="00C57AB1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4E11FA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355.1pt;margin-top:-19.25pt;width:95.45pt;height:89.2pt;z-index:251691520;visibility:visible;mso-wrap-style:non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" filled="f" stroked="f">
              <v:textbox style="mso-fit-shape-to-text:t">
                <w:txbxContent>
                  <w:p w14:paraId="7B802065" w14:textId="77777777" w:rsidR="00C57AB1" w:rsidRDefault="00C57AB1" w:rsidP="00C57AB1"/>
                </w:txbxContent>
              </v:textbox>
            </v:shape>
          </w:pict>
        </mc:Fallback>
      </mc:AlternateContent>
    </w:r>
    <w:r w:rsidRPr="00503587">
      <w:rPr>
        <w:noProof/>
      </w:rPr>
      <w:drawing>
        <wp:inline distT="0" distB="0" distL="0" distR="0" wp14:anchorId="47BCE44C" wp14:editId="348EFFC4">
          <wp:extent cx="1939834" cy="605916"/>
          <wp:effectExtent l="0" t="0" r="3810" b="3810"/>
          <wp:docPr id="1526258294" name="Imagem 1526258294" descr="C:\Users\delia\Desktop\Logo horizontal 201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C:\Users\delia\Desktop\Logo horizontal 2014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9735" cy="61525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F3506E" w14:textId="77777777" w:rsidR="00C57AB1" w:rsidRDefault="00C57AB1" w:rsidP="00C57AB1">
    <w:pPr>
      <w:pStyle w:val="Cabealho"/>
      <w:tabs>
        <w:tab w:val="left" w:pos="3801"/>
      </w:tabs>
      <w:rPr>
        <w:noProof/>
      </w:rPr>
    </w:pPr>
  </w:p>
  <w:p w14:paraId="156172EA" w14:textId="77777777" w:rsidR="00C57AB1" w:rsidRDefault="00C57AB1" w:rsidP="00C57AB1">
    <w:pPr>
      <w:pStyle w:val="Cabealho"/>
      <w:tabs>
        <w:tab w:val="left" w:pos="3801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3568" behindDoc="0" locked="0" layoutInCell="1" allowOverlap="1" wp14:anchorId="6CF6D8F8" wp14:editId="54EE88F8">
              <wp:simplePos x="0" y="0"/>
              <wp:positionH relativeFrom="margin">
                <wp:posOffset>0</wp:posOffset>
              </wp:positionH>
              <wp:positionV relativeFrom="paragraph">
                <wp:posOffset>7620</wp:posOffset>
              </wp:positionV>
              <wp:extent cx="6454140" cy="22860"/>
              <wp:effectExtent l="0" t="0" r="22860" b="34290"/>
              <wp:wrapNone/>
              <wp:docPr id="14" name="Conector reto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454140" cy="2286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F7268B0" id="Conector reto 14" o:spid="_x0000_s1026" style="position:absolute;flip:y;z-index:251693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.6pt" to="508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" strokecolor="#0f243e [1615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2330C"/>
    <w:multiLevelType w:val="hybridMultilevel"/>
    <w:tmpl w:val="E188D7C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1B8C300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4"/>
      <w:numFmt w:val="decimal"/>
      <w:pStyle w:val="Nvel2-Red"/>
      <w:lvlText w:val="%1.%2."/>
      <w:lvlJc w:val="left"/>
      <w:pPr>
        <w:ind w:left="432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pStyle w:val="Nvel3-R"/>
      <w:lvlText w:val="%1.%2.%3."/>
      <w:lvlJc w:val="left"/>
      <w:pPr>
        <w:ind w:left="1072" w:hanging="504"/>
      </w:pPr>
      <w:rPr>
        <w:rFonts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4DC7140E"/>
    <w:multiLevelType w:val="hybridMultilevel"/>
    <w:tmpl w:val="15DA8F5C"/>
    <w:lvl w:ilvl="0" w:tplc="0416000F">
      <w:start w:val="1"/>
      <w:numFmt w:val="decimal"/>
      <w:lvlText w:val="%1."/>
      <w:lvlJc w:val="left"/>
      <w:pPr>
        <w:ind w:left="2138" w:hanging="360"/>
      </w:p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</w:lvl>
    <w:lvl w:ilvl="3" w:tplc="0416000F" w:tentative="1">
      <w:start w:val="1"/>
      <w:numFmt w:val="decimal"/>
      <w:lvlText w:val="%4."/>
      <w:lvlJc w:val="left"/>
      <w:pPr>
        <w:ind w:left="4298" w:hanging="360"/>
      </w:p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</w:lvl>
    <w:lvl w:ilvl="6" w:tplc="0416000F" w:tentative="1">
      <w:start w:val="1"/>
      <w:numFmt w:val="decimal"/>
      <w:lvlText w:val="%7."/>
      <w:lvlJc w:val="left"/>
      <w:pPr>
        <w:ind w:left="6458" w:hanging="360"/>
      </w:p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60991740"/>
    <w:multiLevelType w:val="hybridMultilevel"/>
    <w:tmpl w:val="2A4C0A4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0A4470"/>
    <w:multiLevelType w:val="hybridMultilevel"/>
    <w:tmpl w:val="76D8CA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921529"/>
    <w:multiLevelType w:val="hybridMultilevel"/>
    <w:tmpl w:val="DCD8F5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1217223">
    <w:abstractNumId w:val="4"/>
  </w:num>
  <w:num w:numId="2" w16cid:durableId="1337029576">
    <w:abstractNumId w:val="3"/>
  </w:num>
  <w:num w:numId="3" w16cid:durableId="547493650">
    <w:abstractNumId w:val="5"/>
  </w:num>
  <w:num w:numId="4" w16cid:durableId="1730298699">
    <w:abstractNumId w:val="2"/>
  </w:num>
  <w:num w:numId="5" w16cid:durableId="814030723">
    <w:abstractNumId w:val="0"/>
  </w:num>
  <w:num w:numId="6" w16cid:durableId="891574356">
    <w:abstractNumId w:val="1"/>
  </w:num>
  <w:num w:numId="7" w16cid:durableId="1990863431">
    <w:abstractNumId w:val="1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97"/>
    <w:rsid w:val="000062E6"/>
    <w:rsid w:val="0000787A"/>
    <w:rsid w:val="00023F1D"/>
    <w:rsid w:val="00032674"/>
    <w:rsid w:val="00032F6C"/>
    <w:rsid w:val="000419CB"/>
    <w:rsid w:val="00042544"/>
    <w:rsid w:val="00042988"/>
    <w:rsid w:val="000456AA"/>
    <w:rsid w:val="00046243"/>
    <w:rsid w:val="00047503"/>
    <w:rsid w:val="00054301"/>
    <w:rsid w:val="0006342E"/>
    <w:rsid w:val="00081E97"/>
    <w:rsid w:val="00083CDB"/>
    <w:rsid w:val="00085083"/>
    <w:rsid w:val="0009502F"/>
    <w:rsid w:val="000A23E8"/>
    <w:rsid w:val="000A3912"/>
    <w:rsid w:val="000A7D99"/>
    <w:rsid w:val="000B3D8D"/>
    <w:rsid w:val="000C008E"/>
    <w:rsid w:val="000C0DFA"/>
    <w:rsid w:val="000C3F9B"/>
    <w:rsid w:val="000D00C2"/>
    <w:rsid w:val="000D0146"/>
    <w:rsid w:val="000E2678"/>
    <w:rsid w:val="00101EB6"/>
    <w:rsid w:val="00103755"/>
    <w:rsid w:val="00106A25"/>
    <w:rsid w:val="0011310E"/>
    <w:rsid w:val="00115441"/>
    <w:rsid w:val="0012095D"/>
    <w:rsid w:val="00122211"/>
    <w:rsid w:val="00126250"/>
    <w:rsid w:val="001356D3"/>
    <w:rsid w:val="001369F9"/>
    <w:rsid w:val="00150D09"/>
    <w:rsid w:val="00155790"/>
    <w:rsid w:val="00163A4F"/>
    <w:rsid w:val="00163DBE"/>
    <w:rsid w:val="00167ECA"/>
    <w:rsid w:val="001735AC"/>
    <w:rsid w:val="00173927"/>
    <w:rsid w:val="00173A90"/>
    <w:rsid w:val="00174F2A"/>
    <w:rsid w:val="001773CF"/>
    <w:rsid w:val="0018054D"/>
    <w:rsid w:val="00194D7A"/>
    <w:rsid w:val="001A768C"/>
    <w:rsid w:val="001B5EFD"/>
    <w:rsid w:val="001C36AE"/>
    <w:rsid w:val="001C5100"/>
    <w:rsid w:val="001C5B1C"/>
    <w:rsid w:val="001F0C02"/>
    <w:rsid w:val="001F0FBB"/>
    <w:rsid w:val="001F6072"/>
    <w:rsid w:val="002102D3"/>
    <w:rsid w:val="00220933"/>
    <w:rsid w:val="0022388F"/>
    <w:rsid w:val="00241158"/>
    <w:rsid w:val="002461DC"/>
    <w:rsid w:val="002539D7"/>
    <w:rsid w:val="002638CB"/>
    <w:rsid w:val="00270DF1"/>
    <w:rsid w:val="00280770"/>
    <w:rsid w:val="00284BEA"/>
    <w:rsid w:val="002924D6"/>
    <w:rsid w:val="002A4716"/>
    <w:rsid w:val="002A4868"/>
    <w:rsid w:val="002A5F77"/>
    <w:rsid w:val="002A62F5"/>
    <w:rsid w:val="002B4B92"/>
    <w:rsid w:val="002C3054"/>
    <w:rsid w:val="002D0DF7"/>
    <w:rsid w:val="002E13E2"/>
    <w:rsid w:val="002E6695"/>
    <w:rsid w:val="002F5FA4"/>
    <w:rsid w:val="00306C29"/>
    <w:rsid w:val="00334091"/>
    <w:rsid w:val="00334AA8"/>
    <w:rsid w:val="00343AA2"/>
    <w:rsid w:val="00344692"/>
    <w:rsid w:val="00353697"/>
    <w:rsid w:val="00354984"/>
    <w:rsid w:val="00360996"/>
    <w:rsid w:val="00367D2B"/>
    <w:rsid w:val="00372D52"/>
    <w:rsid w:val="003A1846"/>
    <w:rsid w:val="003A2260"/>
    <w:rsid w:val="003B28F5"/>
    <w:rsid w:val="003C367D"/>
    <w:rsid w:val="003C4BF1"/>
    <w:rsid w:val="003D04BE"/>
    <w:rsid w:val="003D1D34"/>
    <w:rsid w:val="003D3470"/>
    <w:rsid w:val="003E016A"/>
    <w:rsid w:val="003E3D30"/>
    <w:rsid w:val="003E5351"/>
    <w:rsid w:val="003E63C5"/>
    <w:rsid w:val="003F3E58"/>
    <w:rsid w:val="003F5601"/>
    <w:rsid w:val="00402130"/>
    <w:rsid w:val="00415BFD"/>
    <w:rsid w:val="00415C0F"/>
    <w:rsid w:val="00423053"/>
    <w:rsid w:val="00436C78"/>
    <w:rsid w:val="00440351"/>
    <w:rsid w:val="00441713"/>
    <w:rsid w:val="00441B4E"/>
    <w:rsid w:val="004716D1"/>
    <w:rsid w:val="00475B52"/>
    <w:rsid w:val="004767FD"/>
    <w:rsid w:val="00476F03"/>
    <w:rsid w:val="00477868"/>
    <w:rsid w:val="0048311E"/>
    <w:rsid w:val="00483DB8"/>
    <w:rsid w:val="0048484B"/>
    <w:rsid w:val="004921A2"/>
    <w:rsid w:val="00494304"/>
    <w:rsid w:val="00496E4B"/>
    <w:rsid w:val="004A6CC4"/>
    <w:rsid w:val="004B0528"/>
    <w:rsid w:val="004B3AA7"/>
    <w:rsid w:val="004B466F"/>
    <w:rsid w:val="004C1741"/>
    <w:rsid w:val="004C3F8C"/>
    <w:rsid w:val="004C4412"/>
    <w:rsid w:val="004C445B"/>
    <w:rsid w:val="004C4C89"/>
    <w:rsid w:val="004D5E63"/>
    <w:rsid w:val="004F616B"/>
    <w:rsid w:val="00523F7D"/>
    <w:rsid w:val="0053074B"/>
    <w:rsid w:val="00530AA8"/>
    <w:rsid w:val="005511A1"/>
    <w:rsid w:val="00551BC7"/>
    <w:rsid w:val="00552696"/>
    <w:rsid w:val="005556CD"/>
    <w:rsid w:val="005641B3"/>
    <w:rsid w:val="0058001F"/>
    <w:rsid w:val="005934D1"/>
    <w:rsid w:val="0059797D"/>
    <w:rsid w:val="005A3472"/>
    <w:rsid w:val="005A7AC8"/>
    <w:rsid w:val="005B1D7A"/>
    <w:rsid w:val="005B5016"/>
    <w:rsid w:val="005E0854"/>
    <w:rsid w:val="0060353D"/>
    <w:rsid w:val="00617E31"/>
    <w:rsid w:val="00630C7D"/>
    <w:rsid w:val="00635639"/>
    <w:rsid w:val="00642367"/>
    <w:rsid w:val="006472D5"/>
    <w:rsid w:val="00656B25"/>
    <w:rsid w:val="006577BC"/>
    <w:rsid w:val="00657ABB"/>
    <w:rsid w:val="00663F9A"/>
    <w:rsid w:val="00665A9E"/>
    <w:rsid w:val="00670176"/>
    <w:rsid w:val="006933B5"/>
    <w:rsid w:val="0069490F"/>
    <w:rsid w:val="006B0378"/>
    <w:rsid w:val="006B379B"/>
    <w:rsid w:val="006B3805"/>
    <w:rsid w:val="006B381C"/>
    <w:rsid w:val="006D3FDC"/>
    <w:rsid w:val="006D4637"/>
    <w:rsid w:val="006E1FF4"/>
    <w:rsid w:val="006E69A7"/>
    <w:rsid w:val="006E6A1E"/>
    <w:rsid w:val="0070477E"/>
    <w:rsid w:val="0070546C"/>
    <w:rsid w:val="007130EF"/>
    <w:rsid w:val="00715FB6"/>
    <w:rsid w:val="00721032"/>
    <w:rsid w:val="00724DDA"/>
    <w:rsid w:val="00730177"/>
    <w:rsid w:val="00734AE4"/>
    <w:rsid w:val="00737C23"/>
    <w:rsid w:val="00745596"/>
    <w:rsid w:val="00776C80"/>
    <w:rsid w:val="00790132"/>
    <w:rsid w:val="007A4436"/>
    <w:rsid w:val="007B1DCB"/>
    <w:rsid w:val="007C39B2"/>
    <w:rsid w:val="007D4230"/>
    <w:rsid w:val="007E441E"/>
    <w:rsid w:val="007E7D18"/>
    <w:rsid w:val="007F7060"/>
    <w:rsid w:val="007F7BD0"/>
    <w:rsid w:val="00802A89"/>
    <w:rsid w:val="00826E1B"/>
    <w:rsid w:val="008275B5"/>
    <w:rsid w:val="0083320B"/>
    <w:rsid w:val="008463AF"/>
    <w:rsid w:val="008528AA"/>
    <w:rsid w:val="00853728"/>
    <w:rsid w:val="0086493B"/>
    <w:rsid w:val="00870810"/>
    <w:rsid w:val="0088170C"/>
    <w:rsid w:val="00893E19"/>
    <w:rsid w:val="008A26B3"/>
    <w:rsid w:val="008B05CB"/>
    <w:rsid w:val="008B4FBB"/>
    <w:rsid w:val="008C0375"/>
    <w:rsid w:val="008D1F2C"/>
    <w:rsid w:val="008D7BD5"/>
    <w:rsid w:val="008E48B8"/>
    <w:rsid w:val="008E7706"/>
    <w:rsid w:val="008F4320"/>
    <w:rsid w:val="008F73C1"/>
    <w:rsid w:val="00912A4E"/>
    <w:rsid w:val="00925995"/>
    <w:rsid w:val="009275B1"/>
    <w:rsid w:val="00934AF5"/>
    <w:rsid w:val="009379A3"/>
    <w:rsid w:val="0096381A"/>
    <w:rsid w:val="009648E0"/>
    <w:rsid w:val="009713FF"/>
    <w:rsid w:val="0098455E"/>
    <w:rsid w:val="00984720"/>
    <w:rsid w:val="00996E12"/>
    <w:rsid w:val="009A07A5"/>
    <w:rsid w:val="009A7BC4"/>
    <w:rsid w:val="009C4B9D"/>
    <w:rsid w:val="009D2DFD"/>
    <w:rsid w:val="009E2ACD"/>
    <w:rsid w:val="009F5759"/>
    <w:rsid w:val="009F6875"/>
    <w:rsid w:val="00A02A01"/>
    <w:rsid w:val="00A2132D"/>
    <w:rsid w:val="00A239AC"/>
    <w:rsid w:val="00A32406"/>
    <w:rsid w:val="00A32729"/>
    <w:rsid w:val="00A32970"/>
    <w:rsid w:val="00A33BD3"/>
    <w:rsid w:val="00A33E32"/>
    <w:rsid w:val="00A35CC7"/>
    <w:rsid w:val="00A505A5"/>
    <w:rsid w:val="00A53F7D"/>
    <w:rsid w:val="00A6194A"/>
    <w:rsid w:val="00A8796C"/>
    <w:rsid w:val="00A90A78"/>
    <w:rsid w:val="00AA4A71"/>
    <w:rsid w:val="00AA76AD"/>
    <w:rsid w:val="00AB14B0"/>
    <w:rsid w:val="00AC1691"/>
    <w:rsid w:val="00AD550B"/>
    <w:rsid w:val="00AE2046"/>
    <w:rsid w:val="00AF59F7"/>
    <w:rsid w:val="00AF747C"/>
    <w:rsid w:val="00B05F10"/>
    <w:rsid w:val="00B067D3"/>
    <w:rsid w:val="00B075DD"/>
    <w:rsid w:val="00B24C21"/>
    <w:rsid w:val="00B36003"/>
    <w:rsid w:val="00B410BF"/>
    <w:rsid w:val="00B45B12"/>
    <w:rsid w:val="00B45F2B"/>
    <w:rsid w:val="00B5321D"/>
    <w:rsid w:val="00B53590"/>
    <w:rsid w:val="00B55E74"/>
    <w:rsid w:val="00B943B6"/>
    <w:rsid w:val="00B9571C"/>
    <w:rsid w:val="00B978E5"/>
    <w:rsid w:val="00BB4A74"/>
    <w:rsid w:val="00BC0B8C"/>
    <w:rsid w:val="00BE3029"/>
    <w:rsid w:val="00BE54BF"/>
    <w:rsid w:val="00C102C2"/>
    <w:rsid w:val="00C1548F"/>
    <w:rsid w:val="00C30783"/>
    <w:rsid w:val="00C42DD3"/>
    <w:rsid w:val="00C437EB"/>
    <w:rsid w:val="00C443AC"/>
    <w:rsid w:val="00C53A42"/>
    <w:rsid w:val="00C57AB1"/>
    <w:rsid w:val="00C7211A"/>
    <w:rsid w:val="00C812DE"/>
    <w:rsid w:val="00C82AAE"/>
    <w:rsid w:val="00CA3081"/>
    <w:rsid w:val="00CA48BB"/>
    <w:rsid w:val="00CB1533"/>
    <w:rsid w:val="00CB3676"/>
    <w:rsid w:val="00CB7E59"/>
    <w:rsid w:val="00CC0D89"/>
    <w:rsid w:val="00CC6550"/>
    <w:rsid w:val="00CD068D"/>
    <w:rsid w:val="00CD2FF6"/>
    <w:rsid w:val="00CE0D0E"/>
    <w:rsid w:val="00CE4817"/>
    <w:rsid w:val="00CE50A0"/>
    <w:rsid w:val="00CE7AE9"/>
    <w:rsid w:val="00CF7ED1"/>
    <w:rsid w:val="00D142E3"/>
    <w:rsid w:val="00D15709"/>
    <w:rsid w:val="00D2643B"/>
    <w:rsid w:val="00D3221D"/>
    <w:rsid w:val="00D4014F"/>
    <w:rsid w:val="00D44598"/>
    <w:rsid w:val="00D65FFA"/>
    <w:rsid w:val="00D7201D"/>
    <w:rsid w:val="00D76183"/>
    <w:rsid w:val="00D77A36"/>
    <w:rsid w:val="00D82A69"/>
    <w:rsid w:val="00D87970"/>
    <w:rsid w:val="00D903AB"/>
    <w:rsid w:val="00D9323A"/>
    <w:rsid w:val="00DA08EF"/>
    <w:rsid w:val="00DA3C52"/>
    <w:rsid w:val="00DB5D14"/>
    <w:rsid w:val="00DC0CE6"/>
    <w:rsid w:val="00DC1C53"/>
    <w:rsid w:val="00DC73A3"/>
    <w:rsid w:val="00DD3316"/>
    <w:rsid w:val="00DD544A"/>
    <w:rsid w:val="00DD6BFD"/>
    <w:rsid w:val="00E01A8A"/>
    <w:rsid w:val="00E02AA5"/>
    <w:rsid w:val="00E06193"/>
    <w:rsid w:val="00E10782"/>
    <w:rsid w:val="00E16DF6"/>
    <w:rsid w:val="00E23626"/>
    <w:rsid w:val="00E24D35"/>
    <w:rsid w:val="00E271E8"/>
    <w:rsid w:val="00E320E6"/>
    <w:rsid w:val="00E37B06"/>
    <w:rsid w:val="00E5780C"/>
    <w:rsid w:val="00E603A2"/>
    <w:rsid w:val="00E64111"/>
    <w:rsid w:val="00E76045"/>
    <w:rsid w:val="00E87C5A"/>
    <w:rsid w:val="00EA4114"/>
    <w:rsid w:val="00EB7715"/>
    <w:rsid w:val="00EC3929"/>
    <w:rsid w:val="00EC4567"/>
    <w:rsid w:val="00EC5C00"/>
    <w:rsid w:val="00EE107A"/>
    <w:rsid w:val="00EE154E"/>
    <w:rsid w:val="00EF3623"/>
    <w:rsid w:val="00EF513D"/>
    <w:rsid w:val="00F01B56"/>
    <w:rsid w:val="00F21FDC"/>
    <w:rsid w:val="00F22EF6"/>
    <w:rsid w:val="00F25200"/>
    <w:rsid w:val="00F25BDF"/>
    <w:rsid w:val="00F30ADA"/>
    <w:rsid w:val="00F34DDF"/>
    <w:rsid w:val="00F40C40"/>
    <w:rsid w:val="00F414CE"/>
    <w:rsid w:val="00F459E9"/>
    <w:rsid w:val="00F54B42"/>
    <w:rsid w:val="00F62789"/>
    <w:rsid w:val="00F65A52"/>
    <w:rsid w:val="00F73046"/>
    <w:rsid w:val="00F7660C"/>
    <w:rsid w:val="00F908D3"/>
    <w:rsid w:val="00FA0B36"/>
    <w:rsid w:val="00FA5436"/>
    <w:rsid w:val="00FB1D68"/>
    <w:rsid w:val="00FB2B25"/>
    <w:rsid w:val="00FB37FF"/>
    <w:rsid w:val="00FB5BA9"/>
    <w:rsid w:val="00FC0B2A"/>
    <w:rsid w:val="00FC1393"/>
    <w:rsid w:val="00FC661B"/>
    <w:rsid w:val="00FD3283"/>
    <w:rsid w:val="00FD3944"/>
    <w:rsid w:val="00FE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DF948"/>
  <w15:docId w15:val="{1C0ACCF2-9CD0-4960-A79C-1B94AD55A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BE302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3C367D"/>
    <w:pPr>
      <w:keepNext/>
      <w:jc w:val="center"/>
      <w:outlineLvl w:val="1"/>
    </w:pPr>
    <w:rPr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081E9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081E9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081E97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081E97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081E97"/>
    <w:pPr>
      <w:tabs>
        <w:tab w:val="left" w:pos="1560"/>
      </w:tabs>
      <w:jc w:val="both"/>
    </w:pPr>
    <w:rPr>
      <w:rFonts w:ascii="Arial" w:hAnsi="Arial"/>
      <w:sz w:val="20"/>
      <w:szCs w:val="20"/>
    </w:rPr>
  </w:style>
  <w:style w:type="character" w:customStyle="1" w:styleId="CorpodetextoChar">
    <w:name w:val="Corpo de texto Char"/>
    <w:basedOn w:val="Fontepargpadro"/>
    <w:link w:val="Corpodetexto"/>
    <w:rsid w:val="00081E97"/>
    <w:rPr>
      <w:rFonts w:ascii="Arial" w:eastAsia="Times New Roman" w:hAnsi="Arial" w:cs="Times New Roman"/>
      <w:sz w:val="20"/>
      <w:szCs w:val="20"/>
      <w:lang w:eastAsia="pt-BR"/>
    </w:rPr>
  </w:style>
  <w:style w:type="character" w:styleId="Nmerodelinha">
    <w:name w:val="line number"/>
    <w:basedOn w:val="Fontepargpadro"/>
    <w:uiPriority w:val="99"/>
    <w:semiHidden/>
    <w:unhideWhenUsed/>
    <w:rsid w:val="00A90A78"/>
  </w:style>
  <w:style w:type="paragraph" w:styleId="Textodebalo">
    <w:name w:val="Balloon Text"/>
    <w:basedOn w:val="Normal"/>
    <w:link w:val="TextodebaloChar"/>
    <w:uiPriority w:val="99"/>
    <w:semiHidden/>
    <w:unhideWhenUsed/>
    <w:rsid w:val="003D04BE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04BE"/>
    <w:rPr>
      <w:rFonts w:ascii="Tahoma" w:eastAsia="Times New Roman" w:hAnsi="Tahoma" w:cs="Tahoma"/>
      <w:sz w:val="16"/>
      <w:szCs w:val="16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657AB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tulo2Char">
    <w:name w:val="Título 2 Char"/>
    <w:basedOn w:val="Fontepargpadro"/>
    <w:link w:val="Ttulo2"/>
    <w:rsid w:val="003C367D"/>
    <w:rPr>
      <w:rFonts w:ascii="Times New Roman" w:eastAsia="Times New Roman" w:hAnsi="Times New Roman" w:cs="Times New Roman"/>
      <w:b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3C367D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3C367D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194D7A"/>
    <w:pPr>
      <w:spacing w:before="100" w:beforeAutospacing="1" w:after="100" w:afterAutospacing="1"/>
    </w:pPr>
  </w:style>
  <w:style w:type="character" w:styleId="Refdecomentrio">
    <w:name w:val="annotation reference"/>
    <w:basedOn w:val="Fontepargpadro"/>
    <w:uiPriority w:val="99"/>
    <w:semiHidden/>
    <w:unhideWhenUsed/>
    <w:rsid w:val="00B075DD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B075DD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B075D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075DD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075DD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Default">
    <w:name w:val="Default"/>
    <w:rsid w:val="00D7201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ivel2Char">
    <w:name w:val="Nivel 2 Char"/>
    <w:basedOn w:val="Fontepargpadro"/>
    <w:link w:val="Nivel2"/>
    <w:locked/>
    <w:rsid w:val="00BE3029"/>
    <w:rPr>
      <w:rFonts w:ascii="Arial" w:hAnsi="Arial" w:cs="Arial"/>
      <w:color w:val="000000"/>
    </w:rPr>
  </w:style>
  <w:style w:type="paragraph" w:customStyle="1" w:styleId="Nivel2">
    <w:name w:val="Nivel 2"/>
    <w:basedOn w:val="Normal"/>
    <w:link w:val="Nivel2Char"/>
    <w:qFormat/>
    <w:rsid w:val="00BE3029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  <w:lang w:eastAsia="en-US"/>
    </w:rPr>
  </w:style>
  <w:style w:type="paragraph" w:customStyle="1" w:styleId="Nivel01">
    <w:name w:val="Nivel 01"/>
    <w:basedOn w:val="Ttulo1"/>
    <w:next w:val="Normal"/>
    <w:autoRedefine/>
    <w:qFormat/>
    <w:rsid w:val="00BE3029"/>
    <w:pPr>
      <w:numPr>
        <w:numId w:val="6"/>
      </w:numPr>
      <w:shd w:val="clear" w:color="auto" w:fill="BFBFBF" w:themeFill="background1" w:themeFillShade="BF"/>
      <w:tabs>
        <w:tab w:val="left" w:pos="567"/>
      </w:tabs>
      <w:spacing w:after="120" w:line="276" w:lineRule="auto"/>
      <w:ind w:left="720"/>
      <w:jc w:val="both"/>
    </w:pPr>
    <w:rPr>
      <w:rFonts w:ascii="Arial" w:hAnsi="Arial" w:cs="Arial"/>
      <w:b/>
      <w:bCs/>
      <w:color w:val="17365D" w:themeColor="text2" w:themeShade="BF"/>
      <w:spacing w:val="5"/>
      <w:kern w:val="28"/>
      <w:sz w:val="20"/>
      <w:szCs w:val="20"/>
    </w:rPr>
  </w:style>
  <w:style w:type="paragraph" w:customStyle="1" w:styleId="Nvel2-Red">
    <w:name w:val="Nível 2 -Red"/>
    <w:basedOn w:val="Nivel2"/>
    <w:autoRedefine/>
    <w:qFormat/>
    <w:rsid w:val="00BE3029"/>
    <w:pPr>
      <w:numPr>
        <w:ilvl w:val="1"/>
        <w:numId w:val="6"/>
      </w:numPr>
      <w:ind w:left="1440" w:hanging="360"/>
    </w:pPr>
    <w:rPr>
      <w:rFonts w:eastAsia="Arial"/>
      <w:color w:val="auto"/>
      <w:sz w:val="20"/>
      <w:szCs w:val="20"/>
      <w:lang w:eastAsia="pt-BR"/>
    </w:rPr>
  </w:style>
  <w:style w:type="paragraph" w:customStyle="1" w:styleId="Nvel3-R">
    <w:name w:val="Nível 3-R"/>
    <w:basedOn w:val="Normal"/>
    <w:autoRedefine/>
    <w:qFormat/>
    <w:rsid w:val="00BE3029"/>
    <w:pPr>
      <w:numPr>
        <w:ilvl w:val="2"/>
        <w:numId w:val="6"/>
      </w:numPr>
      <w:spacing w:before="120" w:after="120" w:line="276" w:lineRule="auto"/>
      <w:jc w:val="both"/>
    </w:pPr>
    <w:rPr>
      <w:rFonts w:ascii="Arial" w:eastAsiaTheme="minorEastAsia" w:hAnsi="Arial" w:cs="Arial"/>
      <w:sz w:val="20"/>
      <w:szCs w:val="20"/>
    </w:rPr>
  </w:style>
  <w:style w:type="character" w:customStyle="1" w:styleId="Ttulo1Char">
    <w:name w:val="Título 1 Char"/>
    <w:basedOn w:val="Fontepargpadro"/>
    <w:link w:val="Ttulo1"/>
    <w:uiPriority w:val="9"/>
    <w:rsid w:val="00BE302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81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rcmg.org.br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E01F9-2481-4B3C-9616-3F74EF092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182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delia</dc:creator>
  <cp:lastModifiedBy>Izaias Ângelo Gomes</cp:lastModifiedBy>
  <cp:revision>17</cp:revision>
  <cp:lastPrinted>2024-05-06T19:30:00Z</cp:lastPrinted>
  <dcterms:created xsi:type="dcterms:W3CDTF">2024-04-09T20:56:00Z</dcterms:created>
  <dcterms:modified xsi:type="dcterms:W3CDTF">2025-01-28T13:45:00Z</dcterms:modified>
</cp:coreProperties>
</file>